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728" w:rsidRDefault="00490337" w:rsidP="00490337">
      <w:pPr>
        <w:spacing w:after="177"/>
        <w:ind w:left="-567" w:hanging="10"/>
        <w:jc w:val="both"/>
      </w:pPr>
      <w:r>
        <w:rPr>
          <w:rFonts w:ascii="Times New Roman" w:eastAsia="Times New Roman" w:hAnsi="Times New Roman" w:cs="Times New Roman"/>
          <w:sz w:val="30"/>
        </w:rPr>
        <w:t xml:space="preserve">                </w:t>
      </w:r>
      <w:r w:rsidR="009849AF">
        <w:rPr>
          <w:rFonts w:ascii="Times New Roman" w:eastAsia="Times New Roman" w:hAnsi="Times New Roman" w:cs="Times New Roman"/>
          <w:sz w:val="30"/>
        </w:rPr>
        <w:t>МИНИСТЕРСТВО ПРОСВЕЩЕНИЯ РОССИЙСКОЙ ФЕДЕРАЦИИ</w:t>
      </w:r>
    </w:p>
    <w:p w:rsidR="00ED4614" w:rsidRDefault="009849AF">
      <w:pPr>
        <w:spacing w:after="0" w:line="384" w:lineRule="auto"/>
        <w:ind w:left="283" w:firstLine="691"/>
        <w:jc w:val="both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Министерство образования и науки Республики Татарстан </w:t>
      </w:r>
    </w:p>
    <w:p w:rsidR="004C1728" w:rsidRDefault="009849AF" w:rsidP="00ED4614">
      <w:pPr>
        <w:spacing w:after="0" w:line="384" w:lineRule="auto"/>
        <w:ind w:left="283" w:firstLine="691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Отдел образования Управления образования Исполнительного комитета муниципального образования города Казани по Советскому району</w:t>
      </w:r>
    </w:p>
    <w:p w:rsidR="00ED4614" w:rsidRDefault="00ED4614">
      <w:pPr>
        <w:spacing w:after="0" w:line="384" w:lineRule="auto"/>
        <w:ind w:left="283" w:firstLine="691"/>
        <w:jc w:val="both"/>
        <w:rPr>
          <w:rFonts w:ascii="Times New Roman" w:eastAsia="Times New Roman" w:hAnsi="Times New Roman" w:cs="Times New Roman"/>
          <w:sz w:val="30"/>
        </w:rPr>
      </w:pPr>
    </w:p>
    <w:p w:rsidR="00ED4614" w:rsidRDefault="00244BF2" w:rsidP="00ED4614">
      <w:pPr>
        <w:spacing w:after="1442" w:line="265" w:lineRule="auto"/>
        <w:ind w:left="255" w:right="29" w:hanging="10"/>
        <w:jc w:val="center"/>
      </w:pPr>
      <w:r w:rsidRPr="00ED4614">
        <w:rPr>
          <w:noProof/>
        </w:rPr>
        <w:drawing>
          <wp:anchor distT="0" distB="0" distL="114300" distR="114300" simplePos="0" relativeHeight="251659264" behindDoc="0" locked="0" layoutInCell="1" allowOverlap="0" wp14:anchorId="606562B4" wp14:editId="2C8881B0">
            <wp:simplePos x="0" y="0"/>
            <wp:positionH relativeFrom="column">
              <wp:posOffset>4479290</wp:posOffset>
            </wp:positionH>
            <wp:positionV relativeFrom="paragraph">
              <wp:posOffset>962025</wp:posOffset>
            </wp:positionV>
            <wp:extent cx="1783080" cy="1588135"/>
            <wp:effectExtent l="0" t="0" r="7620" b="0"/>
            <wp:wrapSquare wrapText="bothSides"/>
            <wp:docPr id="1" name="Picture 12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" name="Picture 123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D4614">
        <w:rPr>
          <w:rFonts w:ascii="Times New Roman" w:eastAsia="Times New Roman" w:hAnsi="Times New Roman" w:cs="Times New Roman"/>
          <w:sz w:val="30"/>
        </w:rPr>
        <w:t>МБОУ ”Школа</w:t>
      </w:r>
      <w:r w:rsidR="00ED4614">
        <w:rPr>
          <w:noProof/>
        </w:rPr>
        <w:drawing>
          <wp:inline distT="0" distB="0" distL="0" distR="0" wp14:anchorId="4FB406E8" wp14:editId="4879D8EF">
            <wp:extent cx="442049" cy="128040"/>
            <wp:effectExtent l="0" t="0" r="0" b="0"/>
            <wp:docPr id="1333" name="Picture 13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" name="Picture 133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049" cy="12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614" w:rsidRPr="00ED4614" w:rsidRDefault="00ED4614" w:rsidP="00ED4614">
      <w:pPr>
        <w:tabs>
          <w:tab w:val="center" w:pos="4222"/>
        </w:tabs>
        <w:spacing w:after="173" w:line="268" w:lineRule="auto"/>
        <w:ind w:left="-15" w:right="-370"/>
      </w:pPr>
      <w:r w:rsidRPr="00ED4614">
        <w:rPr>
          <w:rFonts w:asciiTheme="minorHAnsi" w:eastAsiaTheme="minorHAnsi" w:hAnsiTheme="minorHAnsi" w:cstheme="minorBidi"/>
          <w:noProof/>
          <w:color w:val="auto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1993900</wp:posOffset>
                </wp:positionH>
                <wp:positionV relativeFrom="paragraph">
                  <wp:posOffset>316865</wp:posOffset>
                </wp:positionV>
                <wp:extent cx="1850390" cy="688975"/>
                <wp:effectExtent l="0" t="0" r="0" b="15875"/>
                <wp:wrapSquare wrapText="bothSides"/>
                <wp:docPr id="1094" name="Группа 10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50390" cy="688975"/>
                          <a:chOff x="0" y="0"/>
                          <a:chExt cx="1850508" cy="688979"/>
                        </a:xfrm>
                      </wpg:grpSpPr>
                      <pic:pic xmlns:pic="http://schemas.openxmlformats.org/drawingml/2006/picture">
                        <pic:nvPicPr>
                          <pic:cNvPr id="1237" name="Picture 12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0508" cy="6706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" name="Rectangle 44"/>
                        <wps:cNvSpPr/>
                        <wps:spPr>
                          <a:xfrm>
                            <a:off x="1100549" y="551793"/>
                            <a:ext cx="612253" cy="1824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D4614" w:rsidRDefault="00ED4614" w:rsidP="00ED4614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w w:val="7"/>
                                  <w:sz w:val="24"/>
                                </w:rPr>
                                <w:t>узиева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2"/>
                                  <w:w w:val="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4" o:spid="_x0000_s1026" style="position:absolute;left:0;text-align:left;margin-left:157pt;margin-top:24.95pt;width:145.7pt;height:54.25pt;z-index:251658240" coordsize="18505,688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37" o:spid="_x0000_s1027" type="#_x0000_t75" style="position:absolute;width:18505;height:67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">
                  <v:imagedata r:id="rId7" o:title=""/>
                </v:shape>
                <v:rect id="Rectangle 44" o:spid="_x0000_s1028" style="position:absolute;left:11005;top:5517;width:6123;height:1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:rsidR="00ED4614" w:rsidRDefault="00ED4614" w:rsidP="00ED4614"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w w:val="7"/>
                            <w:sz w:val="24"/>
                          </w:rPr>
                          <w:t>узиева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ED4614">
        <w:rPr>
          <w:rFonts w:ascii="Times New Roman" w:eastAsia="Times New Roman" w:hAnsi="Times New Roman" w:cs="Times New Roman"/>
          <w:sz w:val="28"/>
        </w:rPr>
        <w:t>РАССМОТРЕНО</w:t>
      </w:r>
      <w:r w:rsidRPr="00ED4614">
        <w:rPr>
          <w:rFonts w:ascii="Times New Roman" w:eastAsia="Times New Roman" w:hAnsi="Times New Roman" w:cs="Times New Roman"/>
          <w:sz w:val="28"/>
        </w:rPr>
        <w:tab/>
        <w:t>СОГЛАСОВАНО</w:t>
      </w:r>
    </w:p>
    <w:p w:rsidR="00ED4614" w:rsidRPr="00ED4614" w:rsidRDefault="00ED4614" w:rsidP="00244BF2">
      <w:pPr>
        <w:spacing w:after="10" w:line="268" w:lineRule="auto"/>
        <w:ind w:left="142" w:right="-370"/>
        <w:jc w:val="both"/>
      </w:pPr>
      <w:r w:rsidRPr="00ED4614">
        <w:rPr>
          <w:rFonts w:ascii="Times New Roman" w:eastAsia="Times New Roman" w:hAnsi="Times New Roman" w:cs="Times New Roman"/>
          <w:sz w:val="28"/>
        </w:rPr>
        <w:t xml:space="preserve">Руководитель МО    </w:t>
      </w:r>
      <w:r w:rsidRPr="00ED4614">
        <w:rPr>
          <w:rFonts w:ascii="Times New Roman" w:eastAsia="Times New Roman" w:hAnsi="Times New Roman" w:cs="Times New Roman"/>
          <w:sz w:val="28"/>
        </w:rPr>
        <w:tab/>
        <w:t>учителей естественно математического цикла                 Приказ</w:t>
      </w:r>
      <w:r w:rsidR="00244BF2">
        <w:rPr>
          <w:rFonts w:ascii="Times New Roman" w:eastAsia="Times New Roman" w:hAnsi="Times New Roman" w:cs="Times New Roman"/>
          <w:sz w:val="28"/>
        </w:rPr>
        <w:t xml:space="preserve"> №254от28.08</w:t>
      </w:r>
    </w:p>
    <w:p w:rsidR="00ED4614" w:rsidRDefault="00ED4614" w:rsidP="00244BF2">
      <w:pPr>
        <w:spacing w:after="1997" w:line="216" w:lineRule="auto"/>
        <w:ind w:left="5" w:right="3730" w:hanging="5"/>
        <w:jc w:val="both"/>
        <w:rPr>
          <w:rFonts w:ascii="Times New Roman" w:eastAsia="Times New Roman" w:hAnsi="Times New Roman" w:cs="Times New Roman"/>
          <w:sz w:val="24"/>
        </w:rPr>
      </w:pPr>
      <w:r w:rsidRPr="00ED4614">
        <w:rPr>
          <w:noProof/>
        </w:rPr>
        <w:drawing>
          <wp:inline distT="0" distB="0" distL="0" distR="0" wp14:anchorId="19A7EDF3" wp14:editId="5A604969">
            <wp:extent cx="1341120" cy="175260"/>
            <wp:effectExtent l="0" t="0" r="0" b="0"/>
            <wp:docPr id="2" name="Picture 5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Picture 52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3570" cy="17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4614">
        <w:rPr>
          <w:rFonts w:ascii="Times New Roman" w:eastAsia="Times New Roman" w:hAnsi="Times New Roman" w:cs="Times New Roman"/>
          <w:sz w:val="24"/>
        </w:rPr>
        <w:t xml:space="preserve"> </w:t>
      </w:r>
      <w:r w:rsidRPr="00ED4614">
        <w:rPr>
          <w:noProof/>
        </w:rPr>
        <w:drawing>
          <wp:inline distT="0" distB="0" distL="0" distR="0" wp14:anchorId="3AED1B95" wp14:editId="3548062F">
            <wp:extent cx="3049" cy="3049"/>
            <wp:effectExtent l="0" t="0" r="0" b="0"/>
            <wp:docPr id="3" name="Picture 5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Picture 50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ED4614">
        <w:rPr>
          <w:rFonts w:ascii="Times New Roman" w:eastAsia="Times New Roman" w:hAnsi="Times New Roman" w:cs="Times New Roman"/>
          <w:sz w:val="24"/>
        </w:rPr>
        <w:t>Гайламутдинова</w:t>
      </w:r>
      <w:proofErr w:type="spellEnd"/>
      <w:r w:rsidRPr="00ED4614">
        <w:rPr>
          <w:rFonts w:ascii="Times New Roman" w:eastAsia="Times New Roman" w:hAnsi="Times New Roman" w:cs="Times New Roman"/>
          <w:sz w:val="24"/>
        </w:rPr>
        <w:t xml:space="preserve"> З.С. </w:t>
      </w:r>
      <w:r w:rsidR="00244BF2">
        <w:rPr>
          <w:rFonts w:ascii="Times New Roman" w:eastAsia="Times New Roman" w:hAnsi="Times New Roman" w:cs="Times New Roman"/>
          <w:sz w:val="24"/>
        </w:rPr>
        <w:t>Протокол №1 от 28.08.25</w:t>
      </w:r>
      <w:r w:rsidRPr="00ED4614">
        <w:rPr>
          <w:rFonts w:ascii="Times New Roman" w:eastAsia="Times New Roman" w:hAnsi="Times New Roman" w:cs="Times New Roman"/>
          <w:sz w:val="24"/>
        </w:rPr>
        <w:t>г.</w:t>
      </w:r>
    </w:p>
    <w:p w:rsidR="00ED4614" w:rsidRPr="00ED4614" w:rsidRDefault="009849AF" w:rsidP="00ED4614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ED4614">
        <w:rPr>
          <w:rFonts w:ascii="Times New Roman" w:hAnsi="Times New Roman" w:cs="Times New Roman"/>
          <w:sz w:val="36"/>
          <w:szCs w:val="36"/>
        </w:rPr>
        <w:t>РАБОЧАЯ ПРОГРАММА</w:t>
      </w:r>
    </w:p>
    <w:p w:rsidR="00ED4614" w:rsidRPr="00ED4614" w:rsidRDefault="00ED4614" w:rsidP="00ED4614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ED4614">
        <w:rPr>
          <w:rFonts w:ascii="Times New Roman" w:hAnsi="Times New Roman" w:cs="Times New Roman"/>
          <w:sz w:val="36"/>
          <w:szCs w:val="36"/>
        </w:rPr>
        <w:t>(</w:t>
      </w:r>
      <w:r w:rsidRPr="00ED4614">
        <w:rPr>
          <w:rFonts w:ascii="Times New Roman" w:hAnsi="Times New Roman" w:cs="Times New Roman"/>
          <w:sz w:val="36"/>
          <w:szCs w:val="36"/>
          <w:lang w:val="en-US"/>
        </w:rPr>
        <w:t>ID</w:t>
      </w:r>
      <w:r w:rsidR="009849AF" w:rsidRPr="00ED4614">
        <w:rPr>
          <w:rFonts w:ascii="Times New Roman" w:hAnsi="Times New Roman" w:cs="Times New Roman"/>
          <w:sz w:val="36"/>
          <w:szCs w:val="36"/>
        </w:rPr>
        <w:t xml:space="preserve"> 7861288)</w:t>
      </w:r>
    </w:p>
    <w:p w:rsidR="004C1728" w:rsidRPr="00ED4614" w:rsidRDefault="009849AF" w:rsidP="00ED4614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244BF2">
        <w:rPr>
          <w:rFonts w:ascii="Times New Roman" w:hAnsi="Times New Roman" w:cs="Times New Roman"/>
          <w:b/>
          <w:sz w:val="36"/>
          <w:szCs w:val="36"/>
        </w:rPr>
        <w:t xml:space="preserve">учебного предмета </w:t>
      </w:r>
      <w:r w:rsidRPr="00ED4614">
        <w:rPr>
          <w:rFonts w:ascii="Times New Roman" w:hAnsi="Times New Roman" w:cs="Times New Roman"/>
          <w:sz w:val="40"/>
          <w:szCs w:val="40"/>
        </w:rPr>
        <w:t xml:space="preserve">«Вероятность и статистика. </w:t>
      </w:r>
      <w:r w:rsidR="00ED4614" w:rsidRPr="00ED4614">
        <w:rPr>
          <w:rFonts w:ascii="Times New Roman" w:hAnsi="Times New Roman" w:cs="Times New Roman"/>
          <w:sz w:val="40"/>
          <w:szCs w:val="40"/>
        </w:rPr>
        <w:t xml:space="preserve">   </w:t>
      </w:r>
      <w:r w:rsidRPr="00ED4614">
        <w:rPr>
          <w:rFonts w:ascii="Times New Roman" w:hAnsi="Times New Roman" w:cs="Times New Roman"/>
          <w:sz w:val="40"/>
          <w:szCs w:val="40"/>
        </w:rPr>
        <w:t>Углубленный уровень»</w:t>
      </w:r>
    </w:p>
    <w:p w:rsidR="004C1728" w:rsidRPr="00ED4614" w:rsidRDefault="009849AF" w:rsidP="00ED4614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ED4614">
        <w:rPr>
          <w:rFonts w:ascii="Times New Roman" w:hAnsi="Times New Roman" w:cs="Times New Roman"/>
          <w:sz w:val="40"/>
          <w:szCs w:val="40"/>
        </w:rPr>
        <w:t>для обучающихся 10-11 классов</w:t>
      </w:r>
    </w:p>
    <w:p w:rsidR="00ED4614" w:rsidRDefault="00ED4614">
      <w:pPr>
        <w:spacing w:line="265" w:lineRule="auto"/>
        <w:ind w:left="255" w:hanging="10"/>
        <w:jc w:val="center"/>
        <w:rPr>
          <w:rFonts w:ascii="Times New Roman" w:eastAsia="Times New Roman" w:hAnsi="Times New Roman" w:cs="Times New Roman"/>
          <w:sz w:val="30"/>
        </w:rPr>
      </w:pPr>
    </w:p>
    <w:p w:rsidR="00ED4614" w:rsidRDefault="00ED4614">
      <w:pPr>
        <w:spacing w:line="265" w:lineRule="auto"/>
        <w:ind w:left="255" w:hanging="10"/>
        <w:jc w:val="center"/>
        <w:rPr>
          <w:rFonts w:ascii="Times New Roman" w:eastAsia="Times New Roman" w:hAnsi="Times New Roman" w:cs="Times New Roman"/>
          <w:sz w:val="30"/>
        </w:rPr>
      </w:pPr>
    </w:p>
    <w:p w:rsidR="004C1728" w:rsidRDefault="009849AF">
      <w:pPr>
        <w:spacing w:line="265" w:lineRule="auto"/>
        <w:ind w:left="255" w:hanging="10"/>
        <w:jc w:val="center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ED4614">
        <w:rPr>
          <w:rFonts w:ascii="Times New Roman" w:eastAsia="Times New Roman" w:hAnsi="Times New Roman" w:cs="Times New Roman"/>
          <w:sz w:val="32"/>
          <w:szCs w:val="32"/>
        </w:rPr>
        <w:t>г.Казань</w:t>
      </w:r>
      <w:proofErr w:type="spellEnd"/>
      <w:r w:rsidRPr="00ED4614">
        <w:rPr>
          <w:rFonts w:ascii="Times New Roman" w:eastAsia="Times New Roman" w:hAnsi="Times New Roman" w:cs="Times New Roman"/>
          <w:sz w:val="32"/>
          <w:szCs w:val="32"/>
        </w:rPr>
        <w:t xml:space="preserve"> 2025</w:t>
      </w:r>
    </w:p>
    <w:p w:rsidR="009849AF" w:rsidRPr="009849AF" w:rsidRDefault="003A4E29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bookmarkStart w:id="0" w:name="block-62098034"/>
      <w:r w:rsidRPr="007F01E2">
        <w:rPr>
          <w:rFonts w:ascii="Times New Roman" w:eastAsiaTheme="minorHAnsi" w:hAnsi="Times New Roman" w:cstheme="minorBidi"/>
          <w:b/>
          <w:sz w:val="28"/>
          <w:lang w:eastAsia="en-US"/>
        </w:rPr>
        <w:lastRenderedPageBreak/>
        <w:t xml:space="preserve">                          </w:t>
      </w:r>
      <w:r w:rsidR="009849AF" w:rsidRPr="009849AF">
        <w:rPr>
          <w:rFonts w:ascii="Times New Roman" w:eastAsiaTheme="minorHAnsi" w:hAnsi="Times New Roman" w:cstheme="minorBidi"/>
          <w:b/>
          <w:sz w:val="28"/>
          <w:lang w:eastAsia="en-US"/>
        </w:rPr>
        <w:t>ПОЯСНИТЕЛЬНАЯ ЗАПИСКА</w:t>
      </w: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9849AF">
        <w:rPr>
          <w:rFonts w:ascii="Times New Roman" w:eastAsiaTheme="minorHAnsi" w:hAnsi="Times New Roman" w:cstheme="minorBidi"/>
          <w:sz w:val="28"/>
          <w:lang w:eastAsia="en-US"/>
        </w:rPr>
        <w:lastRenderedPageBreak/>
        <w:t>знакомство с их непрерывными аналогами – показательным и нормальным распределениями.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bookmarkStart w:id="1" w:name="b36699e0-a848-4276-9295-9131bc7b4ab1"/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На изучение учебного курса «Вероятность и статистика» на углубленном уровне </w:t>
      </w:r>
      <w:proofErr w:type="gramStart"/>
      <w:r w:rsidRPr="009849AF">
        <w:rPr>
          <w:rFonts w:ascii="Times New Roman" w:eastAsiaTheme="minorHAnsi" w:hAnsi="Times New Roman" w:cstheme="minorBidi"/>
          <w:sz w:val="28"/>
          <w:lang w:eastAsia="en-US"/>
        </w:rPr>
        <w:t>отво</w:t>
      </w:r>
      <w:r w:rsidR="007F01E2">
        <w:rPr>
          <w:rFonts w:ascii="Times New Roman" w:eastAsiaTheme="minorHAnsi" w:hAnsi="Times New Roman" w:cstheme="minorBidi"/>
          <w:sz w:val="28"/>
          <w:lang w:eastAsia="en-US"/>
        </w:rPr>
        <w:t>дится  в</w:t>
      </w:r>
      <w:proofErr w:type="gramEnd"/>
      <w:r w:rsidR="007F01E2">
        <w:rPr>
          <w:rFonts w:ascii="Times New Roman" w:eastAsiaTheme="minorHAnsi" w:hAnsi="Times New Roman" w:cstheme="minorBidi"/>
          <w:sz w:val="28"/>
          <w:lang w:eastAsia="en-US"/>
        </w:rPr>
        <w:t xml:space="preserve"> 10 классе – 36</w:t>
      </w: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 часа (1 час в неделю</w:t>
      </w:r>
      <w:bookmarkEnd w:id="1"/>
      <w:r w:rsidR="007F01E2">
        <w:rPr>
          <w:rFonts w:ascii="Times New Roman" w:eastAsiaTheme="minorHAnsi" w:hAnsi="Times New Roman" w:cstheme="minorBidi"/>
          <w:sz w:val="28"/>
          <w:lang w:eastAsia="en-US"/>
        </w:rPr>
        <w:t>).</w:t>
      </w:r>
    </w:p>
    <w:p w:rsidR="009849AF" w:rsidRPr="009849AF" w:rsidRDefault="009849AF" w:rsidP="009849AF">
      <w:pPr>
        <w:spacing w:after="200" w:line="276" w:lineRule="auto"/>
        <w:rPr>
          <w:rFonts w:asciiTheme="minorHAnsi" w:eastAsiaTheme="minorHAnsi" w:hAnsiTheme="minorHAnsi" w:cstheme="minorBidi"/>
          <w:color w:val="auto"/>
          <w:lang w:eastAsia="en-US"/>
        </w:rPr>
        <w:sectPr w:rsidR="009849AF" w:rsidRPr="009849AF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lastRenderedPageBreak/>
        <w:t>СОДЕРЖАНИЕ ОБУЧЕНИЯ</w:t>
      </w: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10 КЛАСС</w:t>
      </w: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Серия независимых испытаний Бернулли. Случайный выбор из конечной совокупности. 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Совместное распределение двух случайных величин. Независимые случайные </w:t>
      </w:r>
      <w:proofErr w:type="spellStart"/>
      <w:proofErr w:type="gramStart"/>
      <w:r w:rsidRPr="009849AF">
        <w:rPr>
          <w:rFonts w:ascii="Times New Roman" w:eastAsiaTheme="minorHAnsi" w:hAnsi="Times New Roman" w:cstheme="minorBidi"/>
          <w:sz w:val="28"/>
          <w:lang w:eastAsia="en-US"/>
        </w:rPr>
        <w:t>величины.Математическое</w:t>
      </w:r>
      <w:proofErr w:type="spellEnd"/>
      <w:proofErr w:type="gramEnd"/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ЛИЧНОСТНЫЕ РЕЗУЛЬТАТЫ</w:t>
      </w: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1) гражданского воспитания: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proofErr w:type="spellStart"/>
      <w:r w:rsidRPr="009849AF">
        <w:rPr>
          <w:rFonts w:ascii="Times New Roman" w:eastAsiaTheme="minorHAnsi" w:hAnsi="Times New Roman" w:cstheme="minorBidi"/>
          <w:sz w:val="28"/>
          <w:lang w:eastAsia="en-US"/>
        </w:rPr>
        <w:t>сформированность</w:t>
      </w:r>
      <w:proofErr w:type="spellEnd"/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</w:t>
      </w:r>
      <w:r w:rsidRPr="009849AF">
        <w:rPr>
          <w:rFonts w:ascii="Times New Roman" w:eastAsiaTheme="minorHAnsi" w:hAnsi="Times New Roman" w:cstheme="minorBidi"/>
          <w:sz w:val="28"/>
          <w:lang w:eastAsia="en-US"/>
        </w:rPr>
        <w:lastRenderedPageBreak/>
        <w:t>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2) патриотического воспитания: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proofErr w:type="spellStart"/>
      <w:r w:rsidRPr="009849AF">
        <w:rPr>
          <w:rFonts w:ascii="Times New Roman" w:eastAsiaTheme="minorHAnsi" w:hAnsi="Times New Roman" w:cstheme="minorBidi"/>
          <w:sz w:val="28"/>
          <w:lang w:eastAsia="en-US"/>
        </w:rPr>
        <w:t>сформированность</w:t>
      </w:r>
      <w:proofErr w:type="spellEnd"/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3) духовно-нравственного воспитания: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осознание духовных ценностей российского народа, </w:t>
      </w:r>
      <w:proofErr w:type="spellStart"/>
      <w:r w:rsidRPr="009849AF">
        <w:rPr>
          <w:rFonts w:ascii="Times New Roman" w:eastAsiaTheme="minorHAnsi" w:hAnsi="Times New Roman" w:cstheme="minorBidi"/>
          <w:sz w:val="28"/>
          <w:lang w:eastAsia="en-US"/>
        </w:rPr>
        <w:t>сформированность</w:t>
      </w:r>
      <w:proofErr w:type="spellEnd"/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4) эстетического воспитания: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5) физического воспитания: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proofErr w:type="spellStart"/>
      <w:r w:rsidRPr="009849AF">
        <w:rPr>
          <w:rFonts w:ascii="Times New Roman" w:eastAsiaTheme="minorHAnsi" w:hAnsi="Times New Roman" w:cstheme="minorBidi"/>
          <w:sz w:val="28"/>
          <w:lang w:eastAsia="en-US"/>
        </w:rPr>
        <w:t>сформированность</w:t>
      </w:r>
      <w:proofErr w:type="spellEnd"/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6) трудового воспитания: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7) экологического воспитания: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proofErr w:type="spellStart"/>
      <w:r w:rsidRPr="009849AF">
        <w:rPr>
          <w:rFonts w:ascii="Times New Roman" w:eastAsiaTheme="minorHAnsi" w:hAnsi="Times New Roman" w:cstheme="minorBidi"/>
          <w:sz w:val="28"/>
          <w:lang w:eastAsia="en-US"/>
        </w:rPr>
        <w:t>сформированность</w:t>
      </w:r>
      <w:proofErr w:type="spellEnd"/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 xml:space="preserve">8) ценности научного познания: 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proofErr w:type="spellStart"/>
      <w:r w:rsidRPr="009849AF">
        <w:rPr>
          <w:rFonts w:ascii="Times New Roman" w:eastAsiaTheme="minorHAnsi" w:hAnsi="Times New Roman" w:cstheme="minorBidi"/>
          <w:sz w:val="28"/>
          <w:lang w:eastAsia="en-US"/>
        </w:rPr>
        <w:t>сформированность</w:t>
      </w:r>
      <w:proofErr w:type="spellEnd"/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</w:t>
      </w:r>
      <w:r w:rsidRPr="009849AF">
        <w:rPr>
          <w:rFonts w:ascii="Times New Roman" w:eastAsiaTheme="minorHAnsi" w:hAnsi="Times New Roman" w:cstheme="minorBidi"/>
          <w:sz w:val="28"/>
          <w:lang w:eastAsia="en-US"/>
        </w:rPr>
        <w:lastRenderedPageBreak/>
        <w:t>средством познания мира, готовность осуществлять проектную и исследовательскую деятельность индивидуально и в группе.</w:t>
      </w: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МЕТАПРЕДМЕТНЫЕ РЕЗУЛЬТАТЫ</w:t>
      </w: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Познавательные универсальные учебные действия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Базовые логические действия: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849AF">
        <w:rPr>
          <w:rFonts w:ascii="Times New Roman" w:eastAsiaTheme="minorHAnsi" w:hAnsi="Times New Roman" w:cstheme="minorBidi"/>
          <w:sz w:val="28"/>
          <w:lang w:eastAsia="en-US"/>
        </w:rPr>
        <w:t>контрпримеры</w:t>
      </w:r>
      <w:proofErr w:type="spellEnd"/>
      <w:r w:rsidRPr="009849AF">
        <w:rPr>
          <w:rFonts w:ascii="Times New Roman" w:eastAsiaTheme="minorHAnsi" w:hAnsi="Times New Roman" w:cstheme="minorBidi"/>
          <w:sz w:val="28"/>
          <w:lang w:eastAsia="en-US"/>
        </w:rPr>
        <w:t>, обосновывать собственные суждения и выводы;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Базовые исследовательские действия: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Работа с информацией: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выявлять дефициты информации, данных, необходимых для ответа на вопрос и для решения задачи;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оценивать надёжность информации по самостоятельно сформулированным критериям.</w:t>
      </w: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Коммуникативные универсальные учебные действия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Общение: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Регулятивные универсальные учебные действия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Самоорганизация: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Самоконтроль, эмоциональный интеллект: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849AF">
        <w:rPr>
          <w:rFonts w:ascii="Times New Roman" w:eastAsiaTheme="minorHAnsi" w:hAnsi="Times New Roman" w:cstheme="minorBidi"/>
          <w:sz w:val="28"/>
          <w:lang w:eastAsia="en-US"/>
        </w:rPr>
        <w:t>недостижения</w:t>
      </w:r>
      <w:proofErr w:type="spellEnd"/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 результатов деятельности, находить ошибку, давать оценку приобретённому опыту.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Совместная деятельность: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 xml:space="preserve">ПРЕДМЕТНЫЕ РЕЗУЛЬТАТЫ </w:t>
      </w:r>
    </w:p>
    <w:p w:rsidR="009849AF" w:rsidRPr="009849AF" w:rsidRDefault="009849AF" w:rsidP="009849AF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К концу </w:t>
      </w:r>
      <w:r w:rsidRPr="009849AF">
        <w:rPr>
          <w:rFonts w:ascii="Times New Roman" w:eastAsiaTheme="minorHAnsi" w:hAnsi="Times New Roman" w:cstheme="minorBidi"/>
          <w:b/>
          <w:sz w:val="28"/>
          <w:lang w:eastAsia="en-US"/>
        </w:rPr>
        <w:t>10 класса</w:t>
      </w: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 обучающийся научится: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распределение; </w:t>
      </w:r>
    </w:p>
    <w:p w:rsidR="009849AF" w:rsidRPr="009849AF" w:rsidRDefault="009849AF" w:rsidP="009849AF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</w:t>
      </w:r>
      <w:proofErr w:type="spellStart"/>
      <w:r w:rsidRPr="009849AF">
        <w:rPr>
          <w:rFonts w:ascii="Times New Roman" w:eastAsiaTheme="minorHAnsi" w:hAnsi="Times New Roman" w:cstheme="minorBidi"/>
          <w:sz w:val="28"/>
          <w:lang w:eastAsia="en-US"/>
        </w:rPr>
        <w:t>величин;свободно</w:t>
      </w:r>
      <w:proofErr w:type="spellEnd"/>
      <w:r w:rsidRPr="009849AF">
        <w:rPr>
          <w:rFonts w:ascii="Times New Roman" w:eastAsiaTheme="minorHAnsi" w:hAnsi="Times New Roman" w:cstheme="minorBidi"/>
          <w:sz w:val="28"/>
          <w:lang w:eastAsia="en-US"/>
        </w:rPr>
        <w:t xml:space="preserve">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распределений. </w:t>
      </w:r>
    </w:p>
    <w:p w:rsidR="009849AF" w:rsidRDefault="009849AF" w:rsidP="009849AF">
      <w:pPr>
        <w:spacing w:line="265" w:lineRule="auto"/>
        <w:ind w:left="255" w:hanging="10"/>
        <w:rPr>
          <w:sz w:val="32"/>
          <w:szCs w:val="32"/>
        </w:rPr>
      </w:pPr>
    </w:p>
    <w:p w:rsidR="009849AF" w:rsidRDefault="009849AF" w:rsidP="009849AF">
      <w:pPr>
        <w:spacing w:line="265" w:lineRule="auto"/>
        <w:ind w:left="255" w:hanging="10"/>
        <w:rPr>
          <w:sz w:val="32"/>
          <w:szCs w:val="32"/>
        </w:rPr>
      </w:pPr>
    </w:p>
    <w:p w:rsidR="009849AF" w:rsidRDefault="009849AF" w:rsidP="009849AF">
      <w:pPr>
        <w:spacing w:line="265" w:lineRule="auto"/>
        <w:ind w:left="255" w:hanging="10"/>
        <w:rPr>
          <w:sz w:val="32"/>
          <w:szCs w:val="32"/>
        </w:rPr>
      </w:pPr>
    </w:p>
    <w:p w:rsidR="009849AF" w:rsidRDefault="009849AF" w:rsidP="009849AF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9849AF" w:rsidRDefault="009849AF" w:rsidP="009849AF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0"/>
        <w:gridCol w:w="2511"/>
        <w:gridCol w:w="1014"/>
        <w:gridCol w:w="1841"/>
        <w:gridCol w:w="1910"/>
        <w:gridCol w:w="2271"/>
      </w:tblGrid>
      <w:tr w:rsidR="009849AF" w:rsidTr="005D167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849AF" w:rsidRDefault="009849AF" w:rsidP="005D1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9849AF" w:rsidRDefault="009849AF" w:rsidP="005D1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9849AF" w:rsidRDefault="009849AF" w:rsidP="005D1675">
            <w:pPr>
              <w:spacing w:after="0"/>
              <w:ind w:left="135"/>
            </w:pPr>
          </w:p>
        </w:tc>
      </w:tr>
      <w:tr w:rsidR="009849AF" w:rsidTr="005D1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AF" w:rsidRDefault="009849AF" w:rsidP="005D1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AF" w:rsidRDefault="009849AF" w:rsidP="005D167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849AF" w:rsidRDefault="009849AF" w:rsidP="005D167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849AF" w:rsidRDefault="009849AF" w:rsidP="005D167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849AF" w:rsidRDefault="009849AF" w:rsidP="005D1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AF" w:rsidRDefault="009849AF" w:rsidP="005D1675"/>
        </w:tc>
      </w:tr>
      <w:tr w:rsidR="009849AF" w:rsidTr="005D167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Элементы теории графов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</w:p>
        </w:tc>
      </w:tr>
      <w:tr w:rsidR="009849AF" w:rsidTr="005D167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49AF" w:rsidRPr="006915E0" w:rsidRDefault="009849AF" w:rsidP="005D1675">
            <w:pPr>
              <w:spacing w:after="0"/>
              <w:ind w:left="135"/>
            </w:pPr>
            <w:r w:rsidRPr="006915E0">
              <w:rPr>
                <w:rFonts w:ascii="Times New Roman" w:hAnsi="Times New Roman"/>
                <w:sz w:val="24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  <w:r w:rsidRPr="006915E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</w:p>
        </w:tc>
      </w:tr>
      <w:tr w:rsidR="009849AF" w:rsidTr="005D167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  <w:r w:rsidRPr="006915E0">
              <w:rPr>
                <w:rFonts w:ascii="Times New Roman" w:hAnsi="Times New Roman"/>
                <w:sz w:val="24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r>
              <w:rPr>
                <w:rFonts w:ascii="Times New Roman" w:hAnsi="Times New Roman"/>
                <w:sz w:val="24"/>
              </w:rPr>
              <w:t>Независимые события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</w:p>
        </w:tc>
      </w:tr>
      <w:tr w:rsidR="009849AF" w:rsidTr="005D167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</w:p>
        </w:tc>
      </w:tr>
      <w:tr w:rsidR="009849AF" w:rsidTr="005D167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49AF" w:rsidRPr="006915E0" w:rsidRDefault="009849AF" w:rsidP="005D1675">
            <w:pPr>
              <w:spacing w:after="0"/>
              <w:ind w:left="135"/>
            </w:pPr>
            <w:r w:rsidRPr="006915E0">
              <w:rPr>
                <w:rFonts w:ascii="Times New Roman" w:hAnsi="Times New Roman"/>
                <w:sz w:val="24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  <w:r w:rsidRPr="006915E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</w:p>
        </w:tc>
      </w:tr>
      <w:tr w:rsidR="009849AF" w:rsidTr="005D167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849AF" w:rsidRDefault="00211C1E" w:rsidP="005D1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</w:pPr>
          </w:p>
        </w:tc>
      </w:tr>
      <w:tr w:rsidR="009849AF" w:rsidTr="005D1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9AF" w:rsidRPr="006915E0" w:rsidRDefault="009849AF" w:rsidP="005D1675">
            <w:pPr>
              <w:spacing w:after="0"/>
              <w:ind w:left="135"/>
            </w:pPr>
            <w:r w:rsidRPr="006915E0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  <w:r w:rsidRPr="006915E0">
              <w:rPr>
                <w:rFonts w:ascii="Times New Roman" w:hAnsi="Times New Roman"/>
                <w:sz w:val="24"/>
              </w:rPr>
              <w:t xml:space="preserve"> </w:t>
            </w:r>
            <w:r w:rsidR="00211C1E">
              <w:rPr>
                <w:rFonts w:ascii="Times New Roman" w:hAnsi="Times New Roman"/>
                <w:sz w:val="24"/>
              </w:rPr>
              <w:t>36</w:t>
            </w:r>
            <w:bookmarkStart w:id="2" w:name="_GoBack"/>
            <w:bookmarkEnd w:id="2"/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849AF" w:rsidRDefault="009849AF" w:rsidP="005D1675"/>
        </w:tc>
      </w:tr>
    </w:tbl>
    <w:p w:rsidR="009849AF" w:rsidRPr="00ED4614" w:rsidRDefault="009849AF" w:rsidP="009849AF">
      <w:pPr>
        <w:spacing w:line="265" w:lineRule="auto"/>
        <w:ind w:left="255" w:hanging="10"/>
        <w:rPr>
          <w:sz w:val="32"/>
          <w:szCs w:val="32"/>
        </w:rPr>
      </w:pPr>
    </w:p>
    <w:sectPr w:rsidR="009849AF" w:rsidRPr="00ED4614" w:rsidSect="00490337">
      <w:pgSz w:w="11940" w:h="16880"/>
      <w:pgMar w:top="1440" w:right="245" w:bottom="142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728"/>
    <w:rsid w:val="00211C1E"/>
    <w:rsid w:val="00244BF2"/>
    <w:rsid w:val="003A4E29"/>
    <w:rsid w:val="00490337"/>
    <w:rsid w:val="004C1728"/>
    <w:rsid w:val="007F01E2"/>
    <w:rsid w:val="009849AF"/>
    <w:rsid w:val="00ED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E7745"/>
  <w15:docId w15:val="{3DD864AC-599F-42B5-AEA8-192EF0C6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614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2499</Words>
  <Characters>14246</Characters>
  <Application>Microsoft Office Word</Application>
  <DocSecurity>0</DocSecurity>
  <Lines>118</Lines>
  <Paragraphs>33</Paragraphs>
  <ScaleCrop>false</ScaleCrop>
  <Company>HP</Company>
  <LinksUpToDate>false</LinksUpToDate>
  <CharactersWithSpaces>16712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Светлана Легошина</dc:creator>
  <cp:keywords/>
  <cp:lastModifiedBy>Светлана Легошина</cp:lastModifiedBy>
  <cp:revision>8</cp:revision>
  <dcterms:created xsi:type="dcterms:W3CDTF">2025-09-11T15:03:00Z</dcterms:created>
  <dcterms:modified xsi:type="dcterms:W3CDTF">2025-09-11T19:05:00Z</dcterms:modified>
</cp:coreProperties>
</file>